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462795" w:rsidRPr="00462795" w:rsidRDefault="00462795" w:rsidP="00462795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r w:rsidRPr="00462795">
        <w:rPr>
          <w:rFonts w:ascii="Arial" w:hAnsi="Arial" w:cs="Arial"/>
          <w:b/>
          <w:sz w:val="24"/>
        </w:rPr>
        <w:t>LICITACIÓN PÚBLICA LP-SC-005-2018</w:t>
      </w:r>
    </w:p>
    <w:p w:rsidR="00462795" w:rsidRPr="00462795" w:rsidRDefault="00462795" w:rsidP="00462795">
      <w:pPr>
        <w:spacing w:after="0"/>
        <w:jc w:val="center"/>
        <w:rPr>
          <w:rFonts w:ascii="Arial" w:hAnsi="Arial" w:cs="Arial"/>
          <w:b/>
          <w:sz w:val="24"/>
        </w:rPr>
      </w:pPr>
      <w:r w:rsidRPr="00462795">
        <w:rPr>
          <w:rFonts w:ascii="Arial" w:hAnsi="Arial" w:cs="Arial"/>
          <w:b/>
          <w:sz w:val="24"/>
        </w:rPr>
        <w:t>“RENTA DE EQUIPO DE FOTOCOPIADO”</w:t>
      </w:r>
    </w:p>
    <w:bookmarkEnd w:id="0"/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>Nota: Este documento deberá ser elaborado, en su caso,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462795"/>
    <w:rsid w:val="00705C4A"/>
    <w:rsid w:val="007A04F7"/>
    <w:rsid w:val="007F1295"/>
    <w:rsid w:val="0085344B"/>
    <w:rsid w:val="009B1A23"/>
    <w:rsid w:val="00BC145E"/>
    <w:rsid w:val="00CB129E"/>
    <w:rsid w:val="00D92326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CF419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12</cp:revision>
  <dcterms:created xsi:type="dcterms:W3CDTF">2018-03-22T18:24:00Z</dcterms:created>
  <dcterms:modified xsi:type="dcterms:W3CDTF">2018-06-19T19:46:00Z</dcterms:modified>
</cp:coreProperties>
</file>